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5c28751b9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TITLESTAD &amp; HAUGER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TITLESTAD &amp; HAUGER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a34913ace4eae"/>
      <w:footerReference xmlns:r="http://schemas.openxmlformats.org/officeDocument/2006/relationships" w:type="default" r:id="R64909ee52153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TITLESTAD &amp; HAUGER AS   ·   Org.nr 916 770 049   ·   Strandveien 50   ·   1366 LYSAKER   ·   Tlf. 22 55 83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TITLESTAD &amp; HAUGER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a34913ace4eae" /><Relationship Type="http://schemas.openxmlformats.org/officeDocument/2006/relationships/footer" Target="/word/footer1.xml" Id="R64909ee521534f03" /></Relationships>
</file>