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2c140e85b47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b01930b9b7814e35"/>
      <w:footerReference xmlns:r="http://schemas.openxmlformats.org/officeDocument/2006/relationships" w:type="default" r:id="R4e53a2af58c5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930b9b7814e35" /><Relationship Type="http://schemas.openxmlformats.org/officeDocument/2006/relationships/footer" Target="/word/footer1.xml" Id="R4e53a2af58c542ac" /></Relationships>
</file>