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168e6f00f4f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CHILL RETRO AS, org.nr 916 675 607,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fb82ebfa807040b8"/>
      <w:footerReference xmlns:r="http://schemas.openxmlformats.org/officeDocument/2006/relationships" w:type="default" r:id="R3cb6a9d81413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2ebfa807040b8" /><Relationship Type="http://schemas.openxmlformats.org/officeDocument/2006/relationships/footer" Target="/word/footer1.xml" Id="R3cb6a9d814134aea" /></Relationships>
</file>