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47175061140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642b7c6e25a049e1"/>
      <w:footerReference xmlns:r="http://schemas.openxmlformats.org/officeDocument/2006/relationships" w:type="default" r:id="Rd6a6bc5b5484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b7c6e25a049e1" /><Relationship Type="http://schemas.openxmlformats.org/officeDocument/2006/relationships/footer" Target="/word/footer1.xml" Id="Rd6a6bc5b5484481f" /></Relationships>
</file>