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adb792ca0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ddc67870acf540e3"/>
      <w:footerReference xmlns:r="http://schemas.openxmlformats.org/officeDocument/2006/relationships" w:type="default" r:id="R39e1ba0f9c1f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67870acf540e3" /><Relationship Type="http://schemas.openxmlformats.org/officeDocument/2006/relationships/footer" Target="/word/footer1.xml" Id="R39e1ba0f9c1f4e54" /></Relationships>
</file>