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0d2db52b1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8a097df2b8a042c0"/>
      <w:footerReference xmlns:r="http://schemas.openxmlformats.org/officeDocument/2006/relationships" w:type="default" r:id="R34f59ed5fa4d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97df2b8a042c0" /><Relationship Type="http://schemas.openxmlformats.org/officeDocument/2006/relationships/footer" Target="/word/footer1.xml" Id="R34f59ed5fa4d4e7e" /></Relationships>
</file>