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bf188995547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d0402a40bf246ce"/>
      <w:footerReference xmlns:r="http://schemas.openxmlformats.org/officeDocument/2006/relationships" w:type="default" r:id="R0433079a2615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402a40bf246ce" /><Relationship Type="http://schemas.openxmlformats.org/officeDocument/2006/relationships/footer" Target="/word/footer1.xml" Id="R0433079a26154c61" /></Relationships>
</file>