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5cbe19e35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525b893a07cc497a"/>
      <w:footerReference xmlns:r="http://schemas.openxmlformats.org/officeDocument/2006/relationships" w:type="default" r:id="Rf7728ea5e844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b893a07cc497a" /><Relationship Type="http://schemas.openxmlformats.org/officeDocument/2006/relationships/footer" Target="/word/footer1.xml" Id="Rf7728ea5e844422f" /></Relationships>
</file>