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285395565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SVEINSSON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SVEINSSON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84a8766be3418e"/>
      <w:footerReference xmlns:r="http://schemas.openxmlformats.org/officeDocument/2006/relationships" w:type="default" r:id="R0043201c1bd34c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4a8766be3418e" /><Relationship Type="http://schemas.openxmlformats.org/officeDocument/2006/relationships/footer" Target="/word/footer1.xml" Id="R0043201c1bd34c62" /></Relationships>
</file>