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770bb80be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af01afeff4b77"/>
      <w:footerReference xmlns:r="http://schemas.openxmlformats.org/officeDocument/2006/relationships" w:type="default" r:id="R0272f362df9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af01afeff4b77" /><Relationship Type="http://schemas.openxmlformats.org/officeDocument/2006/relationships/footer" Target="/word/footer1.xml" Id="R0272f362df944084" /></Relationships>
</file>