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1ce69a455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733b1b075fa74670"/>
      <w:footerReference xmlns:r="http://schemas.openxmlformats.org/officeDocument/2006/relationships" w:type="default" r:id="Rc9626d7795c7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b1b075fa74670" /><Relationship Type="http://schemas.openxmlformats.org/officeDocument/2006/relationships/footer" Target="/word/footer1.xml" Id="Rc9626d7795c74a8e" /></Relationships>
</file>