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4373d3949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3ab5b811649d8"/>
      <w:footerReference xmlns:r="http://schemas.openxmlformats.org/officeDocument/2006/relationships" w:type="default" r:id="R08af5bca6d65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3ab5b811649d8" /><Relationship Type="http://schemas.openxmlformats.org/officeDocument/2006/relationships/footer" Target="/word/footer1.xml" Id="R08af5bca6d654667" /></Relationships>
</file>