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1814b412c49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5a60ddc4b74f411d"/>
      <w:footerReference xmlns:r="http://schemas.openxmlformats.org/officeDocument/2006/relationships" w:type="default" r:id="Rbcb4664febd0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0ddc4b74f411d" /><Relationship Type="http://schemas.openxmlformats.org/officeDocument/2006/relationships/footer" Target="/word/footer1.xml" Id="Rbcb4664febd04e0e" /></Relationships>
</file>