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0682da301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83ee560a64ea7"/>
      <w:footerReference xmlns:r="http://schemas.openxmlformats.org/officeDocument/2006/relationships" w:type="default" r:id="R2610804aa820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83ee560a64ea7" /><Relationship Type="http://schemas.openxmlformats.org/officeDocument/2006/relationships/footer" Target="/word/footer1.xml" Id="R2610804aa82046c2" /></Relationships>
</file>