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99772a2c04f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a496b020a74e49aa"/>
      <w:footerReference xmlns:r="http://schemas.openxmlformats.org/officeDocument/2006/relationships" w:type="default" r:id="R11c854b4f242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6b020a74e49aa" /><Relationship Type="http://schemas.openxmlformats.org/officeDocument/2006/relationships/footer" Target="/word/footer1.xml" Id="R11c854b4f242432b" /></Relationships>
</file>