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c91f71213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c5aef2d283b24d1c"/>
      <w:footerReference xmlns:r="http://schemas.openxmlformats.org/officeDocument/2006/relationships" w:type="default" r:id="R561d5cc9e91e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ef2d283b24d1c" /><Relationship Type="http://schemas.openxmlformats.org/officeDocument/2006/relationships/footer" Target="/word/footer1.xml" Id="R561d5cc9e91e433f" /></Relationships>
</file>