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3edc99fb9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927f47e8b48a0"/>
      <w:footerReference xmlns:r="http://schemas.openxmlformats.org/officeDocument/2006/relationships" w:type="default" r:id="R287da5b9b2a3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927f47e8b48a0" /><Relationship Type="http://schemas.openxmlformats.org/officeDocument/2006/relationships/footer" Target="/word/footer1.xml" Id="R287da5b9b2a34c1f" /></Relationships>
</file>