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4f801992564e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S16 ENGINEERING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S16 ENGINEERING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1d813b259784751"/>
      <w:footerReference xmlns:r="http://schemas.openxmlformats.org/officeDocument/2006/relationships" w:type="default" r:id="Rcf82c78aea8847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S16 ENGINEERING AS   ·   Org.nr 913 670 310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S16 ENGINEERING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d813b259784751" /><Relationship Type="http://schemas.openxmlformats.org/officeDocument/2006/relationships/footer" Target="/word/footer1.xml" Id="Rcf82c78aea88478a" /></Relationships>
</file>