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2528228bd46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VABØ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Dalsøyra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Dalsøyra,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VABØ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092589072d4cfe"/>
      <w:footerReference xmlns:r="http://schemas.openxmlformats.org/officeDocument/2006/relationships" w:type="default" r:id="R99b59934088841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VABØ AS   ·   Org.nr 913 625 625   ·   Furnes 25   ·   5960 DALSØYRA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VABØ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092589072d4cfe" /><Relationship Type="http://schemas.openxmlformats.org/officeDocument/2006/relationships/footer" Target="/word/footer1.xml" Id="R99b59934088841d7" /></Relationships>
</file>