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ab1845e5c847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FAKTOTUM ENTREPRENØR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FAKTOTUM ENTREPRENØR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9ce317d3724dba"/>
      <w:footerReference xmlns:r="http://schemas.openxmlformats.org/officeDocument/2006/relationships" w:type="default" r:id="R20cd1e00214c4b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FAKTOTUM ENTREPRENØR   ·   Org.nr 913 624 513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FAKTOTUM ENTREPRENØR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9ce317d3724dba" /><Relationship Type="http://schemas.openxmlformats.org/officeDocument/2006/relationships/footer" Target="/word/footer1.xml" Id="R20cd1e00214c4b90" /></Relationships>
</file>