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ac08a9fb2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MARITIME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MARITIME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558d935e047eb"/>
      <w:footerReference xmlns:r="http://schemas.openxmlformats.org/officeDocument/2006/relationships" w:type="default" r:id="R39d871d5820f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558d935e047eb" /><Relationship Type="http://schemas.openxmlformats.org/officeDocument/2006/relationships/footer" Target="/word/footer1.xml" Id="R39d871d5820f4275" /></Relationships>
</file>