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5e84345f548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c658b26cdfb84dce"/>
      <w:footerReference xmlns:r="http://schemas.openxmlformats.org/officeDocument/2006/relationships" w:type="default" r:id="Raba9b7b03e89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58b26cdfb84dce" /><Relationship Type="http://schemas.openxmlformats.org/officeDocument/2006/relationships/footer" Target="/word/footer1.xml" Id="Raba9b7b03e894570" /></Relationships>
</file>