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e69fc139b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Sylling,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bc3b5e2104993"/>
      <w:footerReference xmlns:r="http://schemas.openxmlformats.org/officeDocument/2006/relationships" w:type="default" r:id="Rcfa021496069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HOLDING AS   ·   Org.nr 913 083 407   ·   c/o Erling Marthinsen, Valstadveien 7   ·   3410 SYLLING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bc3b5e2104993" /><Relationship Type="http://schemas.openxmlformats.org/officeDocument/2006/relationships/footer" Target="/word/footer1.xml" Id="Rcfa02149606940a8" /></Relationships>
</file>