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1bb6b33b0b49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BYGGMESTERFIRMA STRAND &amp; NYSTEIN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BYGGMESTERFIRMA STRAND &amp; NYSTEIN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5076c21d5d4140"/>
      <w:footerReference xmlns:r="http://schemas.openxmlformats.org/officeDocument/2006/relationships" w:type="default" r:id="R44414f2524274b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BYGGMESTERFIRMA STRAND &amp; NYSTEIN AS   ·   Org.nr 913 023 439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BYGGMESTERFIRMA STRAND &amp; NYSTEIN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5076c21d5d4140" /><Relationship Type="http://schemas.openxmlformats.org/officeDocument/2006/relationships/footer" Target="/word/footer1.xml" Id="R44414f2524274ba3" /></Relationships>
</file>