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74811f9a4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HAUSVIK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deedf0f303a54676"/>
      <w:footerReference xmlns:r="http://schemas.openxmlformats.org/officeDocument/2006/relationships" w:type="default" r:id="R3373d7840b47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df0f303a54676" /><Relationship Type="http://schemas.openxmlformats.org/officeDocument/2006/relationships/footer" Target="/word/footer1.xml" Id="R3373d7840b474ecc" /></Relationships>
</file>