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e9c875c2b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cfa92d2964d14af2"/>
      <w:footerReference xmlns:r="http://schemas.openxmlformats.org/officeDocument/2006/relationships" w:type="default" r:id="Rae5a2dd2c2eb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92d2964d14af2" /><Relationship Type="http://schemas.openxmlformats.org/officeDocument/2006/relationships/footer" Target="/word/footer1.xml" Id="Rae5a2dd2c2eb4a02" /></Relationships>
</file>