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5d03e8268a497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Sortland,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JOBSEN INVEST AS</w:t>
      </w:r>
    </w:p>
    <w:sectPr>
      <w:headerReference xmlns:r="http://schemas.openxmlformats.org/officeDocument/2006/relationships" w:type="default" r:id="R1aa3b2a28bc7425f"/>
      <w:footerReference xmlns:r="http://schemas.openxmlformats.org/officeDocument/2006/relationships" w:type="default" r:id="R55b3b76e6ead4a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JOBSEN INVEST AS   ·   Org.nr 912 196 607   ·   Sørhamna 17B   ·   8403 SORTLAND   ·   johnnyjobsen@gmail.com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JOBSEN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a3b2a28bc7425f" /><Relationship Type="http://schemas.openxmlformats.org/officeDocument/2006/relationships/footer" Target="/word/footer1.xml" Id="R55b3b76e6ead4abc" /></Relationships>
</file>