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84fae4095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29ff5d7ea450c"/>
      <w:footerReference xmlns:r="http://schemas.openxmlformats.org/officeDocument/2006/relationships" w:type="default" r:id="R2f472fe929fa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ABYGG HOLDING AS   ·   Org.nr 912 065 413   ·   Gamle Dalavegen 41   ·   5708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29ff5d7ea450c" /><Relationship Type="http://schemas.openxmlformats.org/officeDocument/2006/relationships/footer" Target="/word/footer1.xml" Id="R2f472fe929fa472b" /></Relationships>
</file>