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bfdbff252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786404ca7c10415e"/>
      <w:footerReference xmlns:r="http://schemas.openxmlformats.org/officeDocument/2006/relationships" w:type="default" r:id="R36f0b56e80b1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404ca7c10415e" /><Relationship Type="http://schemas.openxmlformats.org/officeDocument/2006/relationships/footer" Target="/word/footer1.xml" Id="R36f0b56e80b14b97" /></Relationships>
</file>