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a47f05071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056f2c7933ca47e2"/>
      <w:footerReference xmlns:r="http://schemas.openxmlformats.org/officeDocument/2006/relationships" w:type="default" r:id="Rd2afbfa269de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f2c7933ca47e2" /><Relationship Type="http://schemas.openxmlformats.org/officeDocument/2006/relationships/footer" Target="/word/footer1.xml" Id="Rd2afbfa269de44ad" /></Relationships>
</file>