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6a424d567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KAARE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KAARE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6cccbd08942c6"/>
      <w:footerReference xmlns:r="http://schemas.openxmlformats.org/officeDocument/2006/relationships" w:type="default" r:id="R2911691a19d5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KAARE BERNTSEN AS   ·   Org.nr 910 548 352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KAARE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6cccbd08942c6" /><Relationship Type="http://schemas.openxmlformats.org/officeDocument/2006/relationships/footer" Target="/word/footer1.xml" Id="R2911691a19d5484c" /></Relationships>
</file>