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e8a6e5c54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f2008ea884b91"/>
      <w:footerReference xmlns:r="http://schemas.openxmlformats.org/officeDocument/2006/relationships" w:type="default" r:id="R18d02986cc80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LTA INVEST AS   ·   Org.nr 899 146 352   ·   Markvollveien 243   ·   8804 SANDNESSJØEN   ·   andreas.fossum@hotmail.com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f2008ea884b91" /><Relationship Type="http://schemas.openxmlformats.org/officeDocument/2006/relationships/footer" Target="/word/footer1.xml" Id="R18d02986cc804b4b" /></Relationships>
</file>