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196ddf893f4f3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FJELD EDUTAINMENT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FJELD EDUTAINMENT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42e870dae8b4ad7"/>
      <w:footerReference xmlns:r="http://schemas.openxmlformats.org/officeDocument/2006/relationships" w:type="default" r:id="R370192c4fcf147c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FJELD EDUTAINMENT AS   ·   Org.nr 897 517 752   ·   Kastanjeveien 14C   ·   3022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FJELD EDUTAINMENT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42e870dae8b4ad7" /><Relationship Type="http://schemas.openxmlformats.org/officeDocument/2006/relationships/footer" Target="/word/footer1.xml" Id="R370192c4fcf147cc" /></Relationships>
</file>