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2a1b3871a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IBARO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IBARO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370206d48b4bf4"/>
      <w:footerReference xmlns:r="http://schemas.openxmlformats.org/officeDocument/2006/relationships" w:type="default" r:id="R55adf7f8bdcc47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IBARO AS   ·   Org.nr 892 160 872   ·   Junkerveien 7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IBARO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70206d48b4bf4" /><Relationship Type="http://schemas.openxmlformats.org/officeDocument/2006/relationships/footer" Target="/word/footer1.xml" Id="R55adf7f8bdcc47e7" /></Relationships>
</file>