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1be4d3e9c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STEGG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0bde725148bb4bf9"/>
      <w:footerReference xmlns:r="http://schemas.openxmlformats.org/officeDocument/2006/relationships" w:type="default" r:id="R8f2171b814e3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e725148bb4bf9" /><Relationship Type="http://schemas.openxmlformats.org/officeDocument/2006/relationships/footer" Target="/word/footer1.xml" Id="R8f2171b814e34fea" /></Relationships>
</file>