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53965294434d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STEGG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STEGG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65c064f94c34f8f"/>
      <w:footerReference xmlns:r="http://schemas.openxmlformats.org/officeDocument/2006/relationships" w:type="default" r:id="R1ef3bf16251d4d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STEGG EIENDOM AS   ·   Org.nr 891 513 402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5c064f94c34f8f" /><Relationship Type="http://schemas.openxmlformats.org/officeDocument/2006/relationships/footer" Target="/word/footer1.xml" Id="R1ef3bf16251d4db5" /></Relationships>
</file>