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a2c6d6d7e54c8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 E KVAL HOLDING AS</w:t>
      </w:r>
    </w:p>
    <w:sectPr>
      <w:headerReference xmlns:r="http://schemas.openxmlformats.org/officeDocument/2006/relationships" w:type="default" r:id="Rdf9775ddf9a0465b"/>
      <w:footerReference xmlns:r="http://schemas.openxmlformats.org/officeDocument/2006/relationships" w:type="default" r:id="R4c4e536ccbd94b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 E KVAL HOLDING AS   ·   Org.nr 888 990 232   ·   Saksumdalsvegen 788   ·   2608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 E KVAL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9775ddf9a0465b" /><Relationship Type="http://schemas.openxmlformats.org/officeDocument/2006/relationships/footer" Target="/word/footer1.xml" Id="R4c4e536ccbd94b7e" /></Relationships>
</file>