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48493ecb44c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3bdc1522b81b4de1"/>
      <w:footerReference xmlns:r="http://schemas.openxmlformats.org/officeDocument/2006/relationships" w:type="default" r:id="R7f2816fe5b04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c1522b81b4de1" /><Relationship Type="http://schemas.openxmlformats.org/officeDocument/2006/relationships/footer" Target="/word/footer1.xml" Id="R7f2816fe5b044874" /></Relationships>
</file>