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8028fc75e41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65804425834649a1"/>
      <w:footerReference xmlns:r="http://schemas.openxmlformats.org/officeDocument/2006/relationships" w:type="default" r:id="R5a617be903d1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804425834649a1" /><Relationship Type="http://schemas.openxmlformats.org/officeDocument/2006/relationships/footer" Target="/word/footer1.xml" Id="R5a617be903d149c7" /></Relationships>
</file>