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2f5e5be72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0452311a34950"/>
      <w:footerReference xmlns:r="http://schemas.openxmlformats.org/officeDocument/2006/relationships" w:type="default" r:id="Rf16c14f28a7e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NUMERIA AS   ·   Org.nr 829 090 732   ·   Tungavegen 38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0452311a34950" /><Relationship Type="http://schemas.openxmlformats.org/officeDocument/2006/relationships/footer" Target="/word/footer1.xml" Id="Rf16c14f28a7e4671" /></Relationships>
</file>