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bf18d28d5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OVE DULSVIK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OVE DULSVIK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97250d1ad4096"/>
      <w:footerReference xmlns:r="http://schemas.openxmlformats.org/officeDocument/2006/relationships" w:type="default" r:id="R13699b411476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OVE DULSVIK AS   ·   Org.nr 822 635 792   ·   Kvåle 51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OVE DULSVIK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97250d1ad4096" /><Relationship Type="http://schemas.openxmlformats.org/officeDocument/2006/relationships/footer" Target="/word/footer1.xml" Id="R13699b4114764cb8" /></Relationships>
</file>