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b8808154ad4e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Ø. HELLERUD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Ø. HELLERUD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6d54c18bef4c2a"/>
      <w:footerReference xmlns:r="http://schemas.openxmlformats.org/officeDocument/2006/relationships" w:type="default" r:id="R7b262c03462642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Ø. HELLERUD HOLDING AS   ·   Org.nr 813 501 112   ·   c/o Øyvind Hellerud, Lerkelunden 2   ·   2067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Ø. HELLERUD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6d54c18bef4c2a" /><Relationship Type="http://schemas.openxmlformats.org/officeDocument/2006/relationships/footer" Target="/word/footer1.xml" Id="R7b262c03462642f4" /></Relationships>
</file>